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A1FA" w14:textId="3AEBB2F0" w:rsidR="00E62968" w:rsidRPr="000B7EE9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eastAsia="et-EE"/>
        </w:rPr>
      </w:pPr>
      <w:r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>Curriculum Vitae vorm</w:t>
      </w:r>
    </w:p>
    <w:p w14:paraId="177FA1FB" w14:textId="77777777" w:rsidR="00E62968" w:rsidRPr="000B7EE9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1FC" w14:textId="77243D2C" w:rsidR="00E62968" w:rsidRPr="000B7EE9" w:rsidRDefault="00E62968" w:rsidP="00E62968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0B7EE9">
        <w:rPr>
          <w:rFonts w:ascii="Times New Roman" w:hAnsi="Times New Roman"/>
          <w:b/>
          <w:bCs/>
          <w:sz w:val="24"/>
          <w:lang w:eastAsia="et-EE"/>
        </w:rPr>
        <w:t>Hankija</w:t>
      </w:r>
      <w:r w:rsidRPr="000B7EE9">
        <w:rPr>
          <w:rFonts w:ascii="Times New Roman" w:hAnsi="Times New Roman"/>
          <w:sz w:val="24"/>
          <w:lang w:eastAsia="et-EE"/>
        </w:rPr>
        <w:t xml:space="preserve">: </w:t>
      </w:r>
      <w:r w:rsidR="003E3EA2" w:rsidRPr="000B7EE9">
        <w:rPr>
          <w:rFonts w:ascii="Times New Roman" w:hAnsi="Times New Roman"/>
          <w:sz w:val="24"/>
          <w:lang w:eastAsia="et-EE"/>
        </w:rPr>
        <w:t>Registrite ja Infosüsteemide Keskus</w:t>
      </w:r>
    </w:p>
    <w:p w14:paraId="5DF0E921" w14:textId="31063135" w:rsidR="00120A8D" w:rsidRPr="000B7EE9" w:rsidRDefault="002C14B1" w:rsidP="005F7864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0B7EE9">
        <w:rPr>
          <w:rFonts w:ascii="Times New Roman" w:hAnsi="Times New Roman"/>
          <w:b/>
          <w:bCs/>
          <w:sz w:val="24"/>
          <w:lang w:eastAsia="et-EE"/>
        </w:rPr>
        <w:t>H</w:t>
      </w:r>
      <w:r w:rsidR="619EADD5" w:rsidRPr="000B7EE9">
        <w:rPr>
          <w:rFonts w:ascii="Times New Roman" w:hAnsi="Times New Roman"/>
          <w:b/>
          <w:bCs/>
          <w:sz w:val="24"/>
          <w:lang w:eastAsia="et-EE"/>
        </w:rPr>
        <w:t>anke nimetus</w:t>
      </w:r>
      <w:r w:rsidRPr="000B7EE9">
        <w:rPr>
          <w:rFonts w:ascii="Times New Roman" w:hAnsi="Times New Roman"/>
          <w:b/>
          <w:bCs/>
          <w:sz w:val="24"/>
          <w:lang w:eastAsia="et-EE"/>
        </w:rPr>
        <w:t xml:space="preserve"> ja</w:t>
      </w:r>
      <w:r w:rsidR="619EADD5" w:rsidRPr="000B7EE9">
        <w:rPr>
          <w:rFonts w:ascii="Times New Roman" w:hAnsi="Times New Roman"/>
          <w:b/>
          <w:bCs/>
          <w:sz w:val="24"/>
          <w:lang w:eastAsia="et-EE"/>
        </w:rPr>
        <w:t xml:space="preserve"> viitenumber</w:t>
      </w:r>
      <w:r w:rsidR="619EADD5" w:rsidRPr="000B7EE9">
        <w:rPr>
          <w:rFonts w:ascii="Times New Roman" w:hAnsi="Times New Roman"/>
          <w:sz w:val="24"/>
          <w:lang w:eastAsia="et-EE"/>
        </w:rPr>
        <w:t xml:space="preserve">: </w:t>
      </w:r>
      <w:r w:rsidR="005F7864" w:rsidRPr="000B7EE9">
        <w:rPr>
          <w:rFonts w:ascii="Times New Roman" w:hAnsi="Times New Roman"/>
          <w:sz w:val="24"/>
          <w:lang w:eastAsia="et-EE"/>
        </w:rPr>
        <w:t>„</w:t>
      </w:r>
      <w:r w:rsidR="00E819DE" w:rsidRPr="000B7EE9">
        <w:rPr>
          <w:rFonts w:ascii="Times New Roman" w:hAnsi="Times New Roman"/>
          <w:sz w:val="24"/>
          <w:lang w:eastAsia="et-EE"/>
        </w:rPr>
        <w:t>Patendiameti menetlustarkvarade hooldustööde ja lisaarenduste tellimine 2025 – 2027</w:t>
      </w:r>
      <w:r w:rsidR="005F7864" w:rsidRPr="000B7EE9">
        <w:rPr>
          <w:rFonts w:ascii="Times New Roman" w:hAnsi="Times New Roman"/>
          <w:sz w:val="24"/>
          <w:lang w:eastAsia="et-EE"/>
        </w:rPr>
        <w:t>" (</w:t>
      </w:r>
      <w:r w:rsidR="00120A8D" w:rsidRPr="000B7EE9">
        <w:rPr>
          <w:rFonts w:ascii="Times New Roman" w:hAnsi="Times New Roman"/>
          <w:sz w:val="24"/>
          <w:lang w:eastAsia="et-EE"/>
        </w:rPr>
        <w:t>291857</w:t>
      </w:r>
      <w:r w:rsidR="005F7864" w:rsidRPr="000B7EE9">
        <w:rPr>
          <w:rFonts w:ascii="Times New Roman" w:hAnsi="Times New Roman"/>
          <w:sz w:val="24"/>
          <w:lang w:eastAsia="et-EE"/>
        </w:rPr>
        <w:t>)</w:t>
      </w:r>
    </w:p>
    <w:p w14:paraId="665B15D9" w14:textId="7E2C8B20" w:rsidR="00A81BBF" w:rsidRPr="000B7EE9" w:rsidRDefault="00A81BBF" w:rsidP="00120A8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>Spetsialisti roll</w:t>
      </w:r>
      <w:r w:rsidRPr="000B7EE9">
        <w:rPr>
          <w:rFonts w:ascii="Times New Roman" w:hAnsi="Times New Roman"/>
          <w:color w:val="000000"/>
          <w:sz w:val="24"/>
          <w:lang w:eastAsia="et-EE"/>
        </w:rPr>
        <w:t>:</w:t>
      </w:r>
      <w:r w:rsidR="00A54903" w:rsidRPr="000B7EE9">
        <w:rPr>
          <w:rFonts w:ascii="Times New Roman" w:hAnsi="Times New Roman"/>
          <w:color w:val="000000"/>
          <w:sz w:val="24"/>
          <w:lang w:eastAsia="et-EE"/>
        </w:rPr>
        <w:t xml:space="preserve"> </w:t>
      </w:r>
    </w:p>
    <w:p w14:paraId="177FA200" w14:textId="407A8B40" w:rsidR="00E62968" w:rsidRPr="000B7EE9" w:rsidRDefault="00A81BBF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color w:val="000000"/>
          <w:sz w:val="24"/>
          <w:lang w:eastAsia="et-EE"/>
        </w:rPr>
      </w:pPr>
      <w:r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>E</w:t>
      </w:r>
      <w:r w:rsidR="00E62968"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>es- ja perenimi</w:t>
      </w:r>
      <w:r w:rsidR="00E62968" w:rsidRPr="000B7EE9">
        <w:rPr>
          <w:rFonts w:ascii="Times New Roman" w:hAnsi="Times New Roman"/>
          <w:color w:val="000000"/>
          <w:sz w:val="24"/>
          <w:lang w:eastAsia="et-EE"/>
        </w:rPr>
        <w:t>:</w:t>
      </w:r>
      <w:r w:rsidR="00FA3110" w:rsidRPr="000B7EE9"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="00FF78BF"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>Sergei Popkov</w:t>
      </w:r>
    </w:p>
    <w:p w14:paraId="15540DA0" w14:textId="3DFD50CD" w:rsidR="297394E7" w:rsidRPr="000B7EE9" w:rsidRDefault="297394E7" w:rsidP="297394E7">
      <w:pPr>
        <w:numPr>
          <w:ilvl w:val="0"/>
          <w:numId w:val="1"/>
        </w:numPr>
        <w:ind w:left="851"/>
        <w:rPr>
          <w:rFonts w:ascii="Times New Roman" w:hAnsi="Times New Roman"/>
          <w:b/>
          <w:bCs/>
          <w:color w:val="000000" w:themeColor="text1"/>
          <w:sz w:val="24"/>
          <w:lang w:eastAsia="et-EE"/>
        </w:rPr>
      </w:pPr>
      <w:r w:rsidRPr="000B7EE9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Isikukood või sünniaeg:</w:t>
      </w:r>
      <w:r w:rsidR="00FA3110" w:rsidRPr="000B7EE9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 </w:t>
      </w:r>
      <w:r w:rsidR="00FF78BF" w:rsidRPr="000B7EE9">
        <w:rPr>
          <w:rFonts w:ascii="Times New Roman" w:hAnsi="Times New Roman"/>
          <w:color w:val="000000" w:themeColor="text1"/>
          <w:sz w:val="24"/>
          <w:lang w:eastAsia="et-EE"/>
        </w:rPr>
        <w:t>37806182257</w:t>
      </w:r>
    </w:p>
    <w:p w14:paraId="18B1F5B6" w14:textId="1CC37DB2" w:rsidR="297394E7" w:rsidRPr="000B7EE9" w:rsidRDefault="619EADD5" w:rsidP="619EADD5">
      <w:pPr>
        <w:numPr>
          <w:ilvl w:val="0"/>
          <w:numId w:val="1"/>
        </w:numPr>
        <w:ind w:left="851"/>
        <w:rPr>
          <w:rFonts w:ascii="Times New Roman" w:hAnsi="Times New Roman"/>
          <w:b/>
          <w:bCs/>
          <w:color w:val="000000" w:themeColor="text1"/>
          <w:sz w:val="24"/>
        </w:rPr>
      </w:pPr>
      <w:r w:rsidRPr="000B7EE9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Kodakondsus:</w:t>
      </w:r>
      <w:r w:rsidRPr="000B7EE9">
        <w:rPr>
          <w:rFonts w:ascii="Times New Roman" w:hAnsi="Times New Roman"/>
          <w:b/>
          <w:bCs/>
          <w:i/>
          <w:iCs/>
          <w:color w:val="000000" w:themeColor="text1"/>
          <w:sz w:val="24"/>
          <w:lang w:eastAsia="et-EE"/>
        </w:rPr>
        <w:t xml:space="preserve"> </w:t>
      </w:r>
      <w:r w:rsidR="00FA3110" w:rsidRPr="000B7EE9">
        <w:rPr>
          <w:rFonts w:ascii="Times New Roman" w:hAnsi="Times New Roman"/>
          <w:color w:val="000000" w:themeColor="text1"/>
          <w:sz w:val="24"/>
          <w:lang w:eastAsia="et-EE"/>
        </w:rPr>
        <w:t>eesti</w:t>
      </w:r>
    </w:p>
    <w:p w14:paraId="177FA202" w14:textId="605CA2F1" w:rsidR="00E62968" w:rsidRPr="000B7EE9" w:rsidRDefault="00E62968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Ettevõtte nimi </w:t>
      </w:r>
      <w:r w:rsidRPr="000B7EE9">
        <w:rPr>
          <w:rFonts w:ascii="Times New Roman" w:hAnsi="Times New Roman"/>
          <w:bCs/>
          <w:color w:val="000000"/>
          <w:sz w:val="24"/>
          <w:lang w:eastAsia="et-EE"/>
        </w:rPr>
        <w:t>(</w:t>
      </w:r>
      <w:r w:rsidRPr="000B7EE9">
        <w:rPr>
          <w:rFonts w:ascii="Times New Roman" w:hAnsi="Times New Roman"/>
          <w:bCs/>
          <w:i/>
          <w:color w:val="000000"/>
          <w:sz w:val="24"/>
          <w:lang w:eastAsia="et-EE"/>
        </w:rPr>
        <w:t>kus töötaja praegu töötab</w:t>
      </w:r>
      <w:r w:rsidRPr="000B7EE9">
        <w:rPr>
          <w:rFonts w:ascii="Times New Roman" w:hAnsi="Times New Roman"/>
          <w:bCs/>
          <w:color w:val="000000"/>
          <w:sz w:val="24"/>
          <w:lang w:eastAsia="et-EE"/>
        </w:rPr>
        <w:t>)</w:t>
      </w:r>
      <w:r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FA3110"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FA3110" w:rsidRPr="000B7EE9">
        <w:rPr>
          <w:rFonts w:ascii="Times New Roman" w:hAnsi="Times New Roman"/>
          <w:color w:val="000000"/>
          <w:sz w:val="24"/>
          <w:lang w:eastAsia="et-EE"/>
        </w:rPr>
        <w:t>Modus OÜ</w:t>
      </w:r>
    </w:p>
    <w:p w14:paraId="54E34CD0" w14:textId="27A0B4BF" w:rsidR="000B7EE9" w:rsidRPr="000B7EE9" w:rsidRDefault="00E62968" w:rsidP="000B7EE9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Cs/>
          <w:color w:val="000000" w:themeColor="text1"/>
          <w:sz w:val="24"/>
          <w:lang w:eastAsia="et-EE"/>
        </w:rPr>
      </w:pPr>
      <w:r w:rsidRPr="000B7EE9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Spetsialisti rollile vastav erialane tööstaaž </w:t>
      </w:r>
      <w:r w:rsidRPr="000B7EE9">
        <w:rPr>
          <w:rFonts w:ascii="Times New Roman" w:hAnsi="Times New Roman"/>
          <w:bCs/>
          <w:color w:val="000000" w:themeColor="text1"/>
          <w:sz w:val="24"/>
          <w:lang w:eastAsia="et-EE"/>
        </w:rPr>
        <w:t>(</w:t>
      </w:r>
      <w:r w:rsidRPr="000B7EE9">
        <w:rPr>
          <w:rFonts w:ascii="Times New Roman" w:hAnsi="Times New Roman"/>
          <w:bCs/>
          <w:i/>
          <w:color w:val="000000" w:themeColor="text1"/>
          <w:sz w:val="24"/>
          <w:lang w:eastAsia="et-EE"/>
        </w:rPr>
        <w:t>kuudes</w:t>
      </w:r>
      <w:r w:rsidRPr="000B7EE9">
        <w:rPr>
          <w:rFonts w:ascii="Times New Roman" w:hAnsi="Times New Roman"/>
          <w:bCs/>
          <w:color w:val="000000" w:themeColor="text1"/>
          <w:sz w:val="24"/>
          <w:lang w:eastAsia="et-EE"/>
        </w:rPr>
        <w:t>):</w:t>
      </w:r>
      <w:r w:rsidR="00FA3110" w:rsidRPr="000B7EE9">
        <w:rPr>
          <w:rFonts w:ascii="Times New Roman" w:hAnsi="Times New Roman"/>
          <w:bCs/>
          <w:color w:val="000000" w:themeColor="text1"/>
          <w:sz w:val="24"/>
          <w:lang w:eastAsia="et-EE"/>
        </w:rPr>
        <w:t xml:space="preserve"> </w:t>
      </w:r>
      <w:r w:rsidR="000B7EE9" w:rsidRPr="000B7EE9">
        <w:rPr>
          <w:rFonts w:ascii="Times New Roman" w:hAnsi="Times New Roman"/>
          <w:bCs/>
          <w:color w:val="000000" w:themeColor="text1"/>
          <w:sz w:val="24"/>
          <w:lang w:eastAsia="et-EE"/>
        </w:rPr>
        <w:t>26 k</w:t>
      </w:r>
      <w:r w:rsidR="001E0BBF">
        <w:rPr>
          <w:rFonts w:ascii="Times New Roman" w:hAnsi="Times New Roman"/>
          <w:bCs/>
          <w:color w:val="000000" w:themeColor="text1"/>
          <w:sz w:val="24"/>
          <w:lang w:eastAsia="et-EE"/>
        </w:rPr>
        <w:t>.</w:t>
      </w:r>
      <w:r w:rsidR="000B7EE9" w:rsidRPr="000B7EE9">
        <w:rPr>
          <w:rFonts w:ascii="Times New Roman" w:hAnsi="Times New Roman"/>
          <w:bCs/>
          <w:color w:val="000000" w:themeColor="text1"/>
          <w:sz w:val="24"/>
          <w:lang w:eastAsia="et-EE"/>
        </w:rPr>
        <w:t xml:space="preserve"> arhitektina ja 279 k</w:t>
      </w:r>
      <w:r w:rsidR="001E0BBF">
        <w:rPr>
          <w:rFonts w:ascii="Times New Roman" w:hAnsi="Times New Roman"/>
          <w:bCs/>
          <w:color w:val="000000" w:themeColor="text1"/>
          <w:sz w:val="24"/>
          <w:lang w:eastAsia="et-EE"/>
        </w:rPr>
        <w:t>.</w:t>
      </w:r>
      <w:r w:rsidR="000B7EE9" w:rsidRPr="000B7EE9">
        <w:rPr>
          <w:rFonts w:ascii="Times New Roman" w:hAnsi="Times New Roman"/>
          <w:bCs/>
          <w:color w:val="000000" w:themeColor="text1"/>
          <w:sz w:val="24"/>
          <w:lang w:eastAsia="et-EE"/>
        </w:rPr>
        <w:t xml:space="preserve"> arendajana</w:t>
      </w:r>
    </w:p>
    <w:p w14:paraId="7EB5866D" w14:textId="4C0E98A7" w:rsidR="006F0D81" w:rsidRPr="000B7EE9" w:rsidRDefault="006F0D81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 w:rsidRPr="000B7EE9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Kontaktandmed </w:t>
      </w:r>
      <w:r w:rsidRPr="000B7EE9">
        <w:rPr>
          <w:rFonts w:ascii="Times New Roman" w:hAnsi="Times New Roman"/>
          <w:i/>
          <w:iCs/>
          <w:color w:val="000000"/>
          <w:sz w:val="24"/>
          <w:lang w:eastAsia="et-EE"/>
        </w:rPr>
        <w:t>(tel, e-post)</w:t>
      </w:r>
      <w:r w:rsidRPr="000B7EE9">
        <w:rPr>
          <w:rStyle w:val="FootnoteReference"/>
          <w:rFonts w:ascii="Times New Roman" w:hAnsi="Times New Roman"/>
          <w:i/>
          <w:iCs/>
          <w:color w:val="000000"/>
          <w:sz w:val="24"/>
          <w:lang w:eastAsia="et-EE"/>
        </w:rPr>
        <w:footnoteReference w:id="1"/>
      </w:r>
      <w:r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: </w:t>
      </w:r>
      <w:r w:rsidR="00FF78BF" w:rsidRPr="000B7EE9">
        <w:rPr>
          <w:rFonts w:ascii="Times New Roman" w:hAnsi="Times New Roman"/>
          <w:color w:val="000000"/>
          <w:sz w:val="24"/>
          <w:lang w:eastAsia="et-EE"/>
        </w:rPr>
        <w:t>+372 5565 0089, sergei.popkov@modusdata.eu</w:t>
      </w:r>
    </w:p>
    <w:p w14:paraId="177FA204" w14:textId="3B95A520" w:rsidR="00E62968" w:rsidRPr="000B7EE9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15C674C" w14:textId="77777777" w:rsidR="00A81BBF" w:rsidRPr="000B7EE9" w:rsidRDefault="00A81BBF" w:rsidP="00A81BBF">
      <w:pPr>
        <w:jc w:val="both"/>
        <w:rPr>
          <w:rFonts w:ascii="Times New Roman" w:hAnsi="Times New Roman"/>
          <w:b/>
          <w:sz w:val="24"/>
          <w:lang w:eastAsia="et-EE"/>
        </w:rPr>
      </w:pPr>
      <w:r w:rsidRPr="000B7EE9">
        <w:rPr>
          <w:rFonts w:ascii="Times New Roman" w:hAnsi="Times New Roman"/>
          <w:b/>
          <w:sz w:val="24"/>
          <w:lang w:eastAsia="et-EE"/>
        </w:rPr>
        <w:t>Keeleoskus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552"/>
      </w:tblGrid>
      <w:tr w:rsidR="00A81BBF" w:rsidRPr="000B7EE9" w14:paraId="07EF173B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7C9E" w14:textId="77777777" w:rsidR="00A81BBF" w:rsidRPr="000B7EE9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sz w:val="24"/>
                <w:lang w:eastAsia="et-EE"/>
              </w:rPr>
              <w:t>Keele nimetus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811B" w14:textId="77777777" w:rsidR="00A81BBF" w:rsidRPr="000B7EE9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sz w:val="24"/>
                <w:lang w:eastAsia="et-EE"/>
              </w:rPr>
              <w:t>Kõneoskus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BC22" w14:textId="77777777" w:rsidR="00A81BBF" w:rsidRPr="000B7EE9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sz w:val="24"/>
                <w:lang w:eastAsia="et-EE"/>
              </w:rPr>
              <w:t>Kirjaoskus</w:t>
            </w:r>
          </w:p>
        </w:tc>
      </w:tr>
      <w:tr w:rsidR="00A81BBF" w:rsidRPr="000B7EE9" w14:paraId="5C9933B1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F2B8" w14:textId="77777777" w:rsidR="00A81BBF" w:rsidRPr="000B7EE9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sz w:val="24"/>
                <w:lang w:eastAsia="et-EE"/>
              </w:rPr>
              <w:t>Eesti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734" w14:textId="22D06438" w:rsidR="00A81BBF" w:rsidRPr="000B7EE9" w:rsidRDefault="00112B7B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32" w14:textId="0E64592D" w:rsidR="00A81BBF" w:rsidRPr="000B7EE9" w:rsidRDefault="00112B7B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</w:tr>
      <w:tr w:rsidR="00A81BBF" w:rsidRPr="000B7EE9" w14:paraId="21BC7505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06E8" w14:textId="77777777" w:rsidR="00A81BBF" w:rsidRPr="000B7EE9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sz w:val="24"/>
                <w:lang w:eastAsia="et-EE"/>
              </w:rPr>
              <w:t>Inglise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AEB" w14:textId="2ABB0C42" w:rsidR="00A81BBF" w:rsidRPr="000B7EE9" w:rsidRDefault="00112B7B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FDEE" w14:textId="1223EDD4" w:rsidR="00A81BBF" w:rsidRPr="000B7EE9" w:rsidRDefault="00112B7B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</w:tr>
    </w:tbl>
    <w:p w14:paraId="33D96F94" w14:textId="77777777" w:rsidR="00A81BBF" w:rsidRPr="000B7EE9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05" w14:textId="3E2F4F3F" w:rsidR="00E62968" w:rsidRPr="000B7EE9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 w:rsidRPr="000B7EE9">
        <w:rPr>
          <w:rFonts w:ascii="Times New Roman" w:hAnsi="Times New Roman"/>
          <w:b/>
          <w:color w:val="000000"/>
          <w:sz w:val="24"/>
          <w:lang w:eastAsia="et-EE"/>
        </w:rPr>
        <w:t>Haridustase</w:t>
      </w:r>
      <w:r w:rsidRPr="000B7EE9">
        <w:rPr>
          <w:rFonts w:ascii="Times New Roman" w:hAnsi="Times New Roman"/>
          <w:color w:val="000000"/>
          <w:sz w:val="24"/>
          <w:lang w:eastAsia="et-EE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90"/>
        <w:gridCol w:w="1403"/>
        <w:gridCol w:w="1843"/>
        <w:gridCol w:w="2835"/>
      </w:tblGrid>
      <w:tr w:rsidR="00E62968" w:rsidRPr="000B7EE9" w14:paraId="177FA20B" w14:textId="77777777" w:rsidTr="00112B7B">
        <w:trPr>
          <w:trHeight w:val="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6" w14:textId="4E2D7132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Haridusasutus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7" w14:textId="77777777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Õppimisaeg </w:t>
            </w: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alates - kuni kuu/aasta</w:t>
            </w: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8" w14:textId="40BB8512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Lõpetatud </w:t>
            </w: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jah / ei</w:t>
            </w:r>
            <w:r w:rsidR="00A81BBF"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 / pooleli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9" w14:textId="39296ED4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Omandatud </w:t>
            </w:r>
            <w:r w:rsidR="00A81BBF"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tase</w:t>
            </w: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</w:t>
            </w: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="00A81BBF"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diplom,</w:t>
            </w:r>
            <w:r w:rsidR="00A81BBF"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 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bakalaureus, magister vmt</w:t>
            </w: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A" w14:textId="77777777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Põhieriala </w:t>
            </w: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kõrghariduse korral</w:t>
            </w: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</w:tr>
      <w:tr w:rsidR="00E62968" w:rsidRPr="000B7EE9" w14:paraId="177FA211" w14:textId="77777777" w:rsidTr="00112B7B">
        <w:trPr>
          <w:trHeight w:val="1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C" w14:textId="4E8F062B" w:rsidR="00E62968" w:rsidRPr="000B7EE9" w:rsidRDefault="00112B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Eesti Mäehariduskeskus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D" w14:textId="358D66BC" w:rsidR="00E62968" w:rsidRPr="000B7EE9" w:rsidRDefault="00112B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09.1998 – 03.2001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E" w14:textId="53595525" w:rsidR="00E62968" w:rsidRPr="000B7EE9" w:rsidRDefault="00112B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jah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F" w14:textId="79DA7DD4" w:rsidR="00E62968" w:rsidRPr="000B7EE9" w:rsidRDefault="00112B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kutseharidus keskhariduse baasil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0" w14:textId="1101EEEB" w:rsidR="00E62968" w:rsidRPr="000B7EE9" w:rsidRDefault="00112B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color w:val="000000"/>
                <w:sz w:val="24"/>
                <w:lang w:eastAsia="et-EE"/>
              </w:rPr>
              <w:t>Rakendusinfotehnoloogia, programmeerija</w:t>
            </w:r>
          </w:p>
        </w:tc>
      </w:tr>
      <w:tr w:rsidR="00E62968" w:rsidRPr="000B7EE9" w14:paraId="177FA217" w14:textId="77777777" w:rsidTr="00112B7B">
        <w:trPr>
          <w:trHeight w:val="1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12" w14:textId="7732ACB8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3" w14:textId="77777777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4" w14:textId="77777777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5" w14:textId="77777777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6" w14:textId="77777777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</w:tr>
    </w:tbl>
    <w:p w14:paraId="177FA218" w14:textId="77777777" w:rsidR="00E62968" w:rsidRPr="000B7EE9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19" w14:textId="7E85522B" w:rsidR="00E62968" w:rsidRPr="000B7EE9" w:rsidRDefault="00E62968" w:rsidP="00E62968">
      <w:pPr>
        <w:jc w:val="both"/>
        <w:rPr>
          <w:rFonts w:ascii="Times New Roman" w:hAnsi="Times New Roman"/>
          <w:b/>
          <w:color w:val="000000"/>
          <w:sz w:val="24"/>
          <w:lang w:eastAsia="et-EE"/>
        </w:rPr>
      </w:pPr>
      <w:r w:rsidRPr="000B7EE9">
        <w:rPr>
          <w:rFonts w:ascii="Times New Roman" w:hAnsi="Times New Roman"/>
          <w:b/>
          <w:color w:val="000000"/>
          <w:sz w:val="24"/>
          <w:lang w:eastAsia="et-EE"/>
        </w:rPr>
        <w:t>Töökogemused</w:t>
      </w:r>
      <w:r w:rsidR="00A01430" w:rsidRPr="000B7EE9">
        <w:rPr>
          <w:rStyle w:val="FootnoteReference"/>
          <w:rFonts w:ascii="Times New Roman" w:hAnsi="Times New Roman"/>
          <w:b/>
          <w:color w:val="000000"/>
          <w:sz w:val="24"/>
          <w:lang w:eastAsia="et-EE"/>
        </w:rPr>
        <w:footnoteReference w:id="2"/>
      </w:r>
      <w:r w:rsidRPr="000B7EE9">
        <w:rPr>
          <w:rFonts w:ascii="Times New Roman" w:hAnsi="Times New Roman"/>
          <w:b/>
          <w:color w:val="000000"/>
          <w:sz w:val="24"/>
          <w:lang w:eastAsia="et-EE"/>
        </w:rPr>
        <w:t xml:space="preserve"> </w:t>
      </w:r>
      <w:r w:rsidRPr="000B7EE9">
        <w:rPr>
          <w:rFonts w:ascii="Times New Roman" w:hAnsi="Times New Roman"/>
          <w:i/>
          <w:color w:val="000000"/>
          <w:sz w:val="24"/>
          <w:lang w:eastAsia="et-EE"/>
        </w:rPr>
        <w:t>(loetleda vastavalt spetsialistile esitatud nõuetele: ajaperiood esitada kalendrikuu täpsusega)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5874"/>
      </w:tblGrid>
      <w:tr w:rsidR="00112B7B" w:rsidRPr="000B7EE9" w14:paraId="33BF6440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D5DC3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>1. Ettevõtte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2BFA7" w14:textId="579756FE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color w:val="000000"/>
                <w:sz w:val="24"/>
              </w:rPr>
              <w:t>Komartek OÜ</w:t>
            </w:r>
          </w:p>
        </w:tc>
      </w:tr>
      <w:tr w:rsidR="00112B7B" w:rsidRPr="000B7EE9" w14:paraId="231205C0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075CB62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>Ajaperiood</w:t>
            </w:r>
            <w:r w:rsidRPr="000B7EE9">
              <w:rPr>
                <w:rFonts w:ascii="Times New Roman" w:hAnsi="Times New Roman"/>
                <w:sz w:val="24"/>
              </w:rPr>
              <w:t xml:space="preserve"> (alates-kuni):</w:t>
            </w:r>
          </w:p>
        </w:tc>
        <w:tc>
          <w:tcPr>
            <w:tcW w:w="5874" w:type="dxa"/>
            <w:shd w:val="clear" w:color="auto" w:fill="auto"/>
          </w:tcPr>
          <w:p w14:paraId="52084A2A" w14:textId="014CC2FA" w:rsidR="00112B7B" w:rsidRPr="000B7EE9" w:rsidRDefault="00112B7B" w:rsidP="00112B7B">
            <w:pPr>
              <w:tabs>
                <w:tab w:val="left" w:pos="1515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12.2001 – 02.2003</w:t>
            </w:r>
          </w:p>
        </w:tc>
      </w:tr>
      <w:tr w:rsidR="00112B7B" w:rsidRPr="000B7EE9" w14:paraId="65504370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35E16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D2279" w14:textId="46A09F8E" w:rsidR="00112B7B" w:rsidRPr="000B7EE9" w:rsidRDefault="00112B7B" w:rsidP="00112B7B">
            <w:pPr>
              <w:tabs>
                <w:tab w:val="left" w:pos="162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arendaja</w:t>
            </w:r>
          </w:p>
        </w:tc>
      </w:tr>
      <w:tr w:rsidR="00112B7B" w:rsidRPr="000B7EE9" w14:paraId="32E186E8" w14:textId="77777777" w:rsidTr="00E92EEF"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80477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bottom w:val="single" w:sz="8" w:space="0" w:color="000000"/>
            </w:tcBorders>
            <w:shd w:val="clear" w:color="auto" w:fill="auto"/>
          </w:tcPr>
          <w:p w14:paraId="27102ED6" w14:textId="1C5D18F4" w:rsidR="00112B7B" w:rsidRPr="000B7EE9" w:rsidRDefault="001D10F1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Tarkvara arendamine</w:t>
            </w:r>
          </w:p>
        </w:tc>
      </w:tr>
      <w:tr w:rsidR="00112B7B" w:rsidRPr="000B7EE9" w14:paraId="2E814354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10150D8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A872AC8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12B7B" w:rsidRPr="000B7EE9" w14:paraId="7CB2A8CE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000ACFB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>2. Ettevõtte nimi:</w:t>
            </w:r>
          </w:p>
        </w:tc>
        <w:tc>
          <w:tcPr>
            <w:tcW w:w="5874" w:type="dxa"/>
            <w:shd w:val="clear" w:color="auto" w:fill="auto"/>
          </w:tcPr>
          <w:p w14:paraId="24F8ED41" w14:textId="2E43AE01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CGI Eesti AS</w:t>
            </w:r>
          </w:p>
        </w:tc>
      </w:tr>
      <w:tr w:rsidR="00112B7B" w:rsidRPr="000B7EE9" w14:paraId="6EB95942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2F100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 xml:space="preserve">Ajaperiood </w:t>
            </w:r>
            <w:r w:rsidRPr="000B7EE9">
              <w:rPr>
                <w:rFonts w:ascii="Times New Roman" w:hAnsi="Times New Roman"/>
                <w:sz w:val="24"/>
              </w:rPr>
              <w:t>(alates-kuni):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48B1B" w14:textId="51B3F854" w:rsidR="00112B7B" w:rsidRPr="000B7EE9" w:rsidRDefault="00112B7B" w:rsidP="00112B7B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02.2003 – 06.2010</w:t>
            </w:r>
          </w:p>
        </w:tc>
      </w:tr>
      <w:tr w:rsidR="00112B7B" w:rsidRPr="000B7EE9" w14:paraId="1DF603C4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7A219A2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shd w:val="clear" w:color="auto" w:fill="auto"/>
          </w:tcPr>
          <w:p w14:paraId="00BE41FC" w14:textId="282CB1F4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arendaja / vanemarendaja</w:t>
            </w:r>
          </w:p>
        </w:tc>
      </w:tr>
      <w:tr w:rsidR="00112B7B" w:rsidRPr="000B7EE9" w14:paraId="2A9B8FDF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B37EC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CFCD1" w14:textId="2F3A3F25" w:rsidR="00112B7B" w:rsidRPr="000B7EE9" w:rsidRDefault="001D10F1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Tarkvara arendamine</w:t>
            </w:r>
          </w:p>
        </w:tc>
      </w:tr>
      <w:tr w:rsidR="00112B7B" w:rsidRPr="000B7EE9" w14:paraId="1B891AE4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CEB17BF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FABF48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112B7B" w:rsidRPr="000B7EE9" w14:paraId="0846F970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96402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>3. Ettevõtte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E8FFF" w14:textId="7F909277" w:rsidR="00112B7B" w:rsidRPr="000B7EE9" w:rsidRDefault="00112B7B" w:rsidP="00112B7B">
            <w:pPr>
              <w:tabs>
                <w:tab w:val="left" w:pos="3285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Wisercat Software OÜ</w:t>
            </w:r>
          </w:p>
        </w:tc>
      </w:tr>
      <w:tr w:rsidR="00112B7B" w:rsidRPr="000B7EE9" w14:paraId="55E3A1D0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C0253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 xml:space="preserve">Ajaperiood </w:t>
            </w:r>
            <w:r w:rsidRPr="000B7EE9">
              <w:rPr>
                <w:rFonts w:ascii="Times New Roman" w:hAnsi="Times New Roman"/>
                <w:sz w:val="24"/>
              </w:rPr>
              <w:t>(alates-kuni):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1EC51" w14:textId="23A5D43E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07.2010 – 12.2015</w:t>
            </w:r>
          </w:p>
        </w:tc>
      </w:tr>
      <w:tr w:rsidR="00112B7B" w:rsidRPr="000B7EE9" w14:paraId="471AEA76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37FDB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CBF7D" w14:textId="048469D0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vanemarendaja</w:t>
            </w:r>
          </w:p>
        </w:tc>
      </w:tr>
      <w:tr w:rsidR="00112B7B" w:rsidRPr="000B7EE9" w14:paraId="098C6F9F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198B7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 xml:space="preserve">Töö sisu lühikirjeldus: 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C9B3E" w14:textId="3F7DA66A" w:rsidR="00112B7B" w:rsidRPr="000B7EE9" w:rsidRDefault="001D10F1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Tarkvara arendamine</w:t>
            </w:r>
          </w:p>
        </w:tc>
      </w:tr>
      <w:tr w:rsidR="00112B7B" w:rsidRPr="000B7EE9" w14:paraId="0CCB7A5B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BA2CEEC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FE91B5C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12B7B" w:rsidRPr="000B7EE9" w14:paraId="3CD5A4E2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1B80B" w14:textId="77777777" w:rsidR="00112B7B" w:rsidRPr="000B7EE9" w:rsidRDefault="00112B7B" w:rsidP="00112B7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>4. Ettevõtte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E66AC" w14:textId="134A21A1" w:rsidR="00112B7B" w:rsidRPr="000B7EE9" w:rsidRDefault="00112B7B" w:rsidP="00112B7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Modus OÜ</w:t>
            </w:r>
          </w:p>
        </w:tc>
      </w:tr>
      <w:tr w:rsidR="00112B7B" w:rsidRPr="000B7EE9" w14:paraId="696401BF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3481E" w14:textId="77777777" w:rsidR="00112B7B" w:rsidRPr="000B7EE9" w:rsidRDefault="00112B7B" w:rsidP="00112B7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 xml:space="preserve">Ajaperiood </w:t>
            </w:r>
            <w:r w:rsidRPr="000B7EE9">
              <w:rPr>
                <w:rFonts w:ascii="Times New Roman" w:hAnsi="Times New Roman"/>
                <w:sz w:val="24"/>
              </w:rPr>
              <w:t>(alates-kuni):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294D1" w14:textId="1DF8E1FA" w:rsidR="00112B7B" w:rsidRPr="000B7EE9" w:rsidRDefault="00112B7B" w:rsidP="00112B7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01.2016 – tänaseni</w:t>
            </w:r>
          </w:p>
        </w:tc>
      </w:tr>
      <w:tr w:rsidR="00112B7B" w:rsidRPr="000B7EE9" w14:paraId="5E893B17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3E4D6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EC785" w14:textId="05624191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Arhitekt / vanemarendaja</w:t>
            </w:r>
          </w:p>
        </w:tc>
      </w:tr>
      <w:tr w:rsidR="00112B7B" w:rsidRPr="000B7EE9" w14:paraId="4DACD775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CD246" w14:textId="77777777" w:rsidR="00112B7B" w:rsidRPr="000B7EE9" w:rsidRDefault="00112B7B" w:rsidP="00E92EE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B9700" w14:textId="2096A1E0" w:rsidR="00112B7B" w:rsidRPr="000B7EE9" w:rsidRDefault="001D10F1" w:rsidP="00E92EE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Erinevate ülesannete täitmine projektide arhitektina ja vanemarendajana</w:t>
            </w:r>
          </w:p>
        </w:tc>
      </w:tr>
    </w:tbl>
    <w:p w14:paraId="3B56A75F" w14:textId="77777777" w:rsidR="00A81BBF" w:rsidRPr="000B7EE9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2A" w14:textId="18100C30" w:rsidR="00E62968" w:rsidRPr="000B7EE9" w:rsidRDefault="00A81BBF" w:rsidP="00E62968">
      <w:pPr>
        <w:jc w:val="both"/>
        <w:rPr>
          <w:rFonts w:ascii="Times New Roman" w:hAnsi="Times New Roman"/>
          <w:sz w:val="24"/>
        </w:rPr>
      </w:pPr>
      <w:r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Kogemus nõutud rollis – </w:t>
      </w:r>
      <w:r w:rsidR="00E62968"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>Teostatud</w:t>
      </w:r>
      <w:r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E62968" w:rsidRPr="000B7EE9">
        <w:rPr>
          <w:rFonts w:ascii="Times New Roman" w:hAnsi="Times New Roman"/>
          <w:b/>
          <w:bCs/>
          <w:color w:val="000000"/>
          <w:sz w:val="24"/>
          <w:lang w:eastAsia="et-EE"/>
        </w:rPr>
        <w:t>tööd, projektid, omandatud kompetentsid ja kogemused</w:t>
      </w:r>
      <w:r w:rsidR="00A01430" w:rsidRPr="000B7EE9">
        <w:rPr>
          <w:rStyle w:val="FootnoteReference"/>
          <w:rFonts w:ascii="Times New Roman" w:hAnsi="Times New Roman"/>
          <w:b/>
          <w:bCs/>
          <w:color w:val="000000"/>
          <w:sz w:val="24"/>
          <w:lang w:eastAsia="et-EE"/>
        </w:rPr>
        <w:footnoteReference w:id="3"/>
      </w:r>
      <w:r w:rsidR="00E62968" w:rsidRPr="000B7EE9">
        <w:rPr>
          <w:rFonts w:ascii="Times New Roman" w:hAnsi="Times New Roman"/>
          <w:b/>
          <w:bCs/>
          <w:sz w:val="24"/>
        </w:rPr>
        <w:t xml:space="preserve"> </w:t>
      </w:r>
      <w:r w:rsidR="00E62968" w:rsidRPr="000B7EE9">
        <w:rPr>
          <w:rFonts w:ascii="Times New Roman" w:hAnsi="Times New Roman"/>
          <w:i/>
          <w:iCs/>
          <w:color w:val="000000"/>
          <w:sz w:val="24"/>
          <w:lang w:eastAsia="et-EE"/>
        </w:rPr>
        <w:t>(loetleda vastavalt spetsialistile esitatud kompetentsinõuetele):</w:t>
      </w:r>
    </w:p>
    <w:tbl>
      <w:tblPr>
        <w:tblW w:w="95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5106"/>
      </w:tblGrid>
      <w:tr w:rsidR="00E62968" w:rsidRPr="000B7EE9" w14:paraId="177FA22D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B" w14:textId="77777777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1.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C" w14:textId="125B2CF2" w:rsidR="00E62968" w:rsidRPr="004D34CB" w:rsidRDefault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sz w:val="24"/>
              </w:rPr>
              <w:t>Alfresco Outlook Integration (desktop), Outlook Web Add-in</w:t>
            </w:r>
          </w:p>
        </w:tc>
      </w:tr>
      <w:tr w:rsidR="00E62968" w:rsidRPr="000B7EE9" w14:paraId="177FA230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E" w14:textId="77777777" w:rsidR="00E62968" w:rsidRPr="000B7EE9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F" w14:textId="3AFA280A" w:rsidR="00E62968" w:rsidRPr="004D34CB" w:rsidRDefault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sz w:val="24"/>
              </w:rPr>
              <w:t>It-novum GmbH</w:t>
            </w:r>
          </w:p>
        </w:tc>
      </w:tr>
      <w:tr w:rsidR="002C0B22" w:rsidRPr="000B7EE9" w14:paraId="177FA233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31" w14:textId="77777777" w:rsidR="002C0B22" w:rsidRPr="000B7EE9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 w:rsidRPr="000B7EE9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32" w14:textId="6967E120" w:rsidR="002C0B22" w:rsidRPr="004D34CB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sz w:val="24"/>
              </w:rPr>
              <w:t xml:space="preserve">Brian Kurbjuhn, </w:t>
            </w:r>
            <w:hyperlink r:id="rId8" w:history="1">
              <w:r w:rsidRPr="004D34CB">
                <w:rPr>
                  <w:rStyle w:val="Hyperlink"/>
                  <w:rFonts w:ascii="Times New Roman" w:hAnsi="Times New Roman"/>
                  <w:sz w:val="24"/>
                </w:rPr>
                <w:t>brian.kurbjuhn@it-novum.com</w:t>
              </w:r>
            </w:hyperlink>
            <w:r w:rsidRPr="004D34C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C0B22" w:rsidRPr="000B7EE9" w14:paraId="1BAEBD8C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64E" w14:textId="729CA0C6" w:rsidR="002C0B22" w:rsidRPr="000B7EE9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E40" w14:textId="70B44B67" w:rsidR="002C0B22" w:rsidRPr="004D34CB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color w:val="000000" w:themeColor="text1"/>
                <w:sz w:val="24"/>
              </w:rPr>
              <w:t>12.2023 – 05.2025, 18 kuud</w:t>
            </w:r>
          </w:p>
        </w:tc>
      </w:tr>
      <w:tr w:rsidR="002C0B22" w:rsidRPr="000B7EE9" w14:paraId="177FA23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4" w14:textId="7BDDADF5" w:rsidR="002C0B22" w:rsidRPr="000B7EE9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 w:rsidRPr="000B7EE9"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 w:rsidRPr="000B7EE9"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5" w14:textId="305928BF" w:rsidR="002C0B22" w:rsidRPr="004D34CB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sz w:val="24"/>
              </w:rPr>
              <w:t>Arhitekt / vanemarendaja</w:t>
            </w:r>
          </w:p>
        </w:tc>
      </w:tr>
      <w:tr w:rsidR="002C0B22" w:rsidRPr="000B7EE9" w14:paraId="177FA23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7" w14:textId="08596A32" w:rsidR="002C0B22" w:rsidRPr="000B7EE9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kompetentsinõuetes/hindamiskriteeriumites esitatud nõude/nõuete olemasolu projektis)</w:t>
            </w: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559F" w14:textId="77777777" w:rsidR="002C0B22" w:rsidRPr="004D34CB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val="en-GB" w:eastAsia="et-EE"/>
              </w:rPr>
            </w:pPr>
            <w:r w:rsidRPr="004D34CB">
              <w:rPr>
                <w:rFonts w:ascii="Times New Roman" w:hAnsi="Times New Roman"/>
                <w:bCs/>
                <w:color w:val="000000"/>
                <w:sz w:val="24"/>
                <w:lang w:val="en-GB" w:eastAsia="et-EE"/>
              </w:rPr>
              <w:t xml:space="preserve">Arendus (sh graafiline kasutajaliides) kasutades </w:t>
            </w:r>
            <w:r w:rsidRPr="004D34CB">
              <w:rPr>
                <w:rFonts w:ascii="Times New Roman" w:hAnsi="Times New Roman"/>
                <w:b/>
                <w:color w:val="000000"/>
                <w:sz w:val="24"/>
                <w:lang w:val="en-GB" w:eastAsia="et-EE"/>
              </w:rPr>
              <w:t>C#</w:t>
            </w:r>
            <w:r w:rsidRPr="004D34CB">
              <w:rPr>
                <w:rFonts w:ascii="Times New Roman" w:hAnsi="Times New Roman"/>
                <w:bCs/>
                <w:color w:val="000000"/>
                <w:sz w:val="24"/>
                <w:lang w:val="en-GB" w:eastAsia="et-EE"/>
              </w:rPr>
              <w:t>, .NET, WPF, XAML, Windows Forms, Alfresco, PostgreSQL, Angular, TypeScript/</w:t>
            </w:r>
            <w:r w:rsidRPr="004D34CB">
              <w:rPr>
                <w:rFonts w:ascii="Times New Roman" w:hAnsi="Times New Roman"/>
                <w:b/>
                <w:color w:val="000000"/>
                <w:sz w:val="24"/>
                <w:lang w:val="en-GB" w:eastAsia="et-EE"/>
              </w:rPr>
              <w:t>JavaScript</w:t>
            </w:r>
            <w:r w:rsidRPr="004D34CB">
              <w:rPr>
                <w:rFonts w:ascii="Times New Roman" w:hAnsi="Times New Roman"/>
                <w:bCs/>
                <w:color w:val="000000"/>
                <w:sz w:val="24"/>
                <w:lang w:val="en-GB" w:eastAsia="et-EE"/>
              </w:rPr>
              <w:t>, HTML, CSS, OAuth2/OpenID (Keycloak, Auth0), Popper, SOAP, REST API, Unit testing, Atlassian Bitbucket, Bamboo, Jira ja Confluence.</w:t>
            </w:r>
          </w:p>
          <w:p w14:paraId="177FA238" w14:textId="6E86C9B9" w:rsidR="00F11E83" w:rsidRPr="004D34CB" w:rsidRDefault="00F11E83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val="en-GB" w:eastAsia="et-EE"/>
              </w:rPr>
            </w:pPr>
          </w:p>
        </w:tc>
      </w:tr>
      <w:tr w:rsidR="002C0B22" w:rsidRPr="000B7EE9" w14:paraId="177FA23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A" w14:textId="0D46E4E3" w:rsidR="002C0B22" w:rsidRPr="000B7EE9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2.</w:t>
            </w:r>
            <w:r w:rsidRPr="000B7EE9"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4"/>
            </w: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B" w14:textId="49AC7DBA" w:rsidR="002C0B22" w:rsidRPr="004D34CB" w:rsidRDefault="00F11E83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Justiitsministeeriumi kohtuteinfosüsteemi tarkvaralahendus KIS, menetlustarkvara (riigihange 257029)</w:t>
            </w:r>
          </w:p>
        </w:tc>
      </w:tr>
      <w:tr w:rsidR="002C0B22" w:rsidRPr="000B7EE9" w14:paraId="177FA23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D" w14:textId="4292A0E8" w:rsidR="002C0B22" w:rsidRPr="000B7EE9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E" w14:textId="71E4B5B0" w:rsidR="002C0B22" w:rsidRPr="004D34CB" w:rsidRDefault="00F11E83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Registrite ja Infosüsteemide Keskus</w:t>
            </w:r>
          </w:p>
        </w:tc>
      </w:tr>
      <w:tr w:rsidR="002C0B22" w:rsidRPr="000B7EE9" w14:paraId="173D614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A2C8" w14:textId="0E33C41E" w:rsidR="002C0B22" w:rsidRPr="000B7EE9" w:rsidRDefault="002C0B22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 w:rsidRPr="000B7EE9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868" w14:textId="018AF9EB" w:rsidR="002C0B22" w:rsidRPr="004D34CB" w:rsidRDefault="00F11E83" w:rsidP="002C0B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 xml:space="preserve">Margit Rõa-Valme, </w:t>
            </w:r>
            <w:hyperlink r:id="rId9" w:history="1">
              <w:r w:rsidRPr="004D34CB">
                <w:rPr>
                  <w:rStyle w:val="Hyperlink"/>
                  <w:rFonts w:ascii="Times New Roman" w:hAnsi="Times New Roman"/>
                  <w:bCs/>
                  <w:sz w:val="24"/>
                  <w:lang w:eastAsia="et-EE"/>
                </w:rPr>
                <w:t>margit.roa-valme@rik.ee</w:t>
              </w:r>
            </w:hyperlink>
            <w:r w:rsidRPr="004D34CB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 xml:space="preserve"> </w:t>
            </w:r>
          </w:p>
        </w:tc>
      </w:tr>
      <w:tr w:rsidR="00F11E83" w:rsidRPr="000B7EE9" w14:paraId="4246721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647A" w14:textId="72F77296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7795" w14:textId="64077F98" w:rsidR="00F11E83" w:rsidRPr="004D34CB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color w:val="000000" w:themeColor="text1"/>
                <w:sz w:val="24"/>
              </w:rPr>
              <w:t>02.2023 – 12.2023, 11 kuud</w:t>
            </w:r>
          </w:p>
        </w:tc>
      </w:tr>
      <w:tr w:rsidR="00F11E83" w:rsidRPr="000B7EE9" w14:paraId="526AD27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439B" w14:textId="19F3CD78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 w:rsidRPr="000B7EE9"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 w:rsidRPr="000B7EE9"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7471" w14:textId="37EE5A53" w:rsidR="00F11E83" w:rsidRPr="004D34CB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Vanemarendaja</w:t>
            </w:r>
          </w:p>
        </w:tc>
      </w:tr>
      <w:tr w:rsidR="00F11E83" w:rsidRPr="000B7EE9" w14:paraId="6002D56A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73A5" w14:textId="391E3A81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kompetentsinõuetes/hindamiskriteeriumites esitatud nõude/nõuete olemasolu projektis)</w:t>
            </w: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079" w14:textId="1AFEC22C" w:rsidR="00F11E83" w:rsidRPr="004D34CB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color w:val="000000" w:themeColor="text1"/>
                <w:sz w:val="24"/>
              </w:rPr>
              <w:t xml:space="preserve">Arendamine kasutades </w:t>
            </w:r>
            <w:r w:rsidRPr="004D34CB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C#</w:t>
            </w:r>
            <w:r w:rsidRPr="004D34CB">
              <w:rPr>
                <w:rFonts w:ascii="Times New Roman" w:hAnsi="Times New Roman"/>
                <w:color w:val="000000" w:themeColor="text1"/>
                <w:sz w:val="24"/>
              </w:rPr>
              <w:t xml:space="preserve">, ASP.NET, .NET Core, NET6, Entity Framework Core, REST, JSON, SOAP, Angular, MVC, </w:t>
            </w:r>
            <w:r w:rsidRPr="004D34CB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JavaScript</w:t>
            </w:r>
            <w:r w:rsidRPr="004D34CB">
              <w:rPr>
                <w:rFonts w:ascii="Times New Roman" w:hAnsi="Times New Roman"/>
                <w:color w:val="000000" w:themeColor="text1"/>
                <w:sz w:val="24"/>
              </w:rPr>
              <w:t>, RabbitMQ, MS SQL Server (T-SQL), Log4Net, X-Tee, Docker, Kubernetes, Unit testing, HTML, CSS, Atlassian Jira ja Confluence, Git, Gerrit, CI/CD rakendused TeamCity ja Jenkins.</w:t>
            </w:r>
          </w:p>
          <w:p w14:paraId="551D4C3E" w14:textId="707A32E1" w:rsidR="00F11E83" w:rsidRPr="004D34CB" w:rsidRDefault="00F11E83" w:rsidP="00F11E83">
            <w:pPr>
              <w:tabs>
                <w:tab w:val="left" w:pos="1020"/>
              </w:tabs>
              <w:rPr>
                <w:rFonts w:ascii="Times New Roman" w:hAnsi="Times New Roman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sz w:val="24"/>
                <w:lang w:eastAsia="et-EE"/>
              </w:rPr>
              <w:tab/>
            </w:r>
          </w:p>
        </w:tc>
      </w:tr>
      <w:tr w:rsidR="00F11E83" w:rsidRPr="000B7EE9" w14:paraId="383E8781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7834" w14:textId="190D5E2C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3.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1564" w14:textId="3CB2523D" w:rsidR="00F11E83" w:rsidRPr="004D34CB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color w:val="000000" w:themeColor="text1"/>
                <w:sz w:val="24"/>
              </w:rPr>
              <w:t>CIS Adapter for Fingrid Datahub v1.0 (II etapp), Unified Data Services, Datahub Support for Contract and Customers Management (CIS v3.5-5.0)</w:t>
            </w:r>
          </w:p>
        </w:tc>
      </w:tr>
      <w:tr w:rsidR="00F11E83" w:rsidRPr="000B7EE9" w14:paraId="3C6F254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980A" w14:textId="4236EF66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8EC6" w14:textId="447431A8" w:rsidR="00F11E83" w:rsidRPr="004D34CB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color w:val="000000" w:themeColor="text1"/>
                <w:sz w:val="24"/>
              </w:rPr>
              <w:t>CGI Suomi OY</w:t>
            </w:r>
          </w:p>
        </w:tc>
      </w:tr>
      <w:tr w:rsidR="00F11E83" w:rsidRPr="000B7EE9" w14:paraId="763C5B2D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20F1" w14:textId="508AFDB0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 w:rsidRPr="000B7EE9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7A51" w14:textId="372ED793" w:rsidR="00F11E83" w:rsidRPr="004D34CB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 w:rsidRPr="004D34CB">
              <w:rPr>
                <w:rFonts w:ascii="Times New Roman" w:hAnsi="Times New Roman"/>
                <w:color w:val="000000" w:themeColor="text1"/>
                <w:sz w:val="24"/>
              </w:rPr>
              <w:t xml:space="preserve">Jussi Savukari, </w:t>
            </w:r>
            <w:hyperlink r:id="rId10" w:history="1">
              <w:r w:rsidRPr="004D34CB">
                <w:rPr>
                  <w:rStyle w:val="Hyperlink"/>
                  <w:rFonts w:ascii="Times New Roman" w:hAnsi="Times New Roman"/>
                  <w:sz w:val="24"/>
                </w:rPr>
                <w:t>jussi.savukari@cgi.com</w:t>
              </w:r>
            </w:hyperlink>
          </w:p>
        </w:tc>
      </w:tr>
      <w:tr w:rsidR="00F11E83" w:rsidRPr="000B7EE9" w14:paraId="633091CA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47D8" w14:textId="7F331669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 xml:space="preserve">Projekti periood 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B2D" w14:textId="0B488142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11.2021 – 05.2022, 7 kuud</w:t>
            </w:r>
          </w:p>
        </w:tc>
      </w:tr>
      <w:tr w:rsidR="00F11E83" w:rsidRPr="000B7EE9" w14:paraId="2E0040BA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8F0" w14:textId="65EFB34D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 w:rsidRPr="000B7EE9"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 w:rsidRPr="000B7EE9"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C8E8" w14:textId="1173B921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sz w:val="24"/>
              </w:rPr>
              <w:t>Vanemarendaja</w:t>
            </w:r>
          </w:p>
        </w:tc>
      </w:tr>
      <w:tr w:rsidR="00F11E83" w:rsidRPr="000B7EE9" w14:paraId="443490A7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5D6" w14:textId="37BE863C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kompetentsinõuetes/hindamiskriteeriumites esitatud nõude/nõuete olemasolu projektis)</w:t>
            </w: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382A" w14:textId="086C600F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 xml:space="preserve">Arendamine kasutades </w:t>
            </w:r>
            <w:r w:rsidRPr="00EC702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C#</w:t>
            </w: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 xml:space="preserve">, ASP.NET, .NET Core, </w:t>
            </w:r>
            <w:r w:rsidR="008B5393" w:rsidRPr="008B5393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Java</w:t>
            </w:r>
            <w:r w:rsidR="008B5393">
              <w:rPr>
                <w:rFonts w:ascii="Times New Roman" w:hAnsi="Times New Roman"/>
                <w:color w:val="000000" w:themeColor="text1"/>
                <w:sz w:val="24"/>
              </w:rPr>
              <w:t xml:space="preserve">, Spring Boot, </w:t>
            </w: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 xml:space="preserve">Entity Framework Core, Oracle DB, </w:t>
            </w:r>
            <w:r w:rsidR="00006392" w:rsidRPr="004D34CB">
              <w:rPr>
                <w:rFonts w:ascii="Times New Roman" w:hAnsi="Times New Roman"/>
                <w:color w:val="000000" w:themeColor="text1"/>
                <w:sz w:val="24"/>
              </w:rPr>
              <w:t>MS SQL Server (T-SQL)</w:t>
            </w: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, Rabbit MQ, Active MQ, SOAP, REST API, Windows Forms, Windows Services,</w:t>
            </w:r>
            <w:r w:rsidRPr="000B7EE9">
              <w:rPr>
                <w:rFonts w:ascii="Times New Roman" w:hAnsi="Times New Roman"/>
                <w:sz w:val="24"/>
              </w:rPr>
              <w:t xml:space="preserve"> </w:t>
            </w: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Windows Communication Foundation, Unit testing, Atlassian Bitbucket, Bamboo, Jira ja Confluence.</w:t>
            </w:r>
          </w:p>
        </w:tc>
      </w:tr>
      <w:tr w:rsidR="00F11E83" w:rsidRPr="000B7EE9" w14:paraId="42446ED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E161" w14:textId="782EA1EE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4.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0EC5" w14:textId="39296EB9" w:rsidR="00F11E83" w:rsidRPr="000B7EE9" w:rsidRDefault="000B7EE9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Eesti arhitektuurimuuseumi audiogiidi mobiilrakendus</w:t>
            </w:r>
          </w:p>
        </w:tc>
      </w:tr>
      <w:tr w:rsidR="00F11E83" w:rsidRPr="000B7EE9" w14:paraId="74E417EE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DA44" w14:textId="0B96FD75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26AA" w14:textId="3F27DC44" w:rsidR="00F11E83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Eesti Arhitektuurimuuseum</w:t>
            </w:r>
          </w:p>
        </w:tc>
      </w:tr>
      <w:tr w:rsidR="00F11E83" w:rsidRPr="000B7EE9" w14:paraId="75CCE938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DE60" w14:textId="3A863637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 w:rsidRPr="000B7EE9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D8D3" w14:textId="0BB30851" w:rsidR="00F11E83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Triin Ojari, triin.ojari@arhitektuurimuuseum.ee</w:t>
            </w:r>
          </w:p>
        </w:tc>
      </w:tr>
      <w:tr w:rsidR="00F11E83" w:rsidRPr="000B7EE9" w14:paraId="6C273125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B4" w14:textId="49DAA51C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878F" w14:textId="5CBB0A72" w:rsidR="00F11E83" w:rsidRPr="000B7EE9" w:rsidRDefault="000B7EE9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04.2021 – 11.2021, 8 kuud</w:t>
            </w:r>
          </w:p>
        </w:tc>
      </w:tr>
      <w:tr w:rsidR="00F11E83" w:rsidRPr="000B7EE9" w14:paraId="50B4C83E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E856" w14:textId="63FD07CC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 w:rsidRPr="000B7EE9"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 w:rsidRPr="000B7EE9"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F292" w14:textId="1EC9CA0F" w:rsidR="00F11E83" w:rsidRPr="000B7EE9" w:rsidRDefault="000B7EE9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sz w:val="24"/>
              </w:rPr>
              <w:t>Arhitekt / vanemarendaja</w:t>
            </w:r>
          </w:p>
        </w:tc>
      </w:tr>
      <w:tr w:rsidR="00F11E83" w:rsidRPr="000B7EE9" w14:paraId="2B14AE5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DF1" w14:textId="7D211B23" w:rsidR="00F11E83" w:rsidRPr="000B7EE9" w:rsidRDefault="00F11E83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kompetentsinõuetes/hindamiskriteeriumites esitatud nõude/nõuete olemasolu projektis)</w:t>
            </w: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945E" w14:textId="3308D7F4" w:rsidR="00F11E83" w:rsidRPr="000B7EE9" w:rsidRDefault="000B7EE9" w:rsidP="00F11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 xml:space="preserve">Arendamine kasutades </w:t>
            </w:r>
            <w:r w:rsidRPr="00EC702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C#</w:t>
            </w: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, .NET, .NET Standard, WPF, Xamarin, Xamarin.Android.</w:t>
            </w:r>
          </w:p>
        </w:tc>
      </w:tr>
      <w:tr w:rsidR="000B7EE9" w:rsidRPr="000B7EE9" w14:paraId="4A6778D4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0DD7" w14:textId="6F0D1A2F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5.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DCDB" w14:textId="2E829E48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Customer Information System (CIS), CIS Adapter for Fingrid Datahub v1.0 (I etapp)</w:t>
            </w:r>
          </w:p>
        </w:tc>
      </w:tr>
      <w:tr w:rsidR="000B7EE9" w:rsidRPr="000B7EE9" w14:paraId="05BE00A1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7F83" w14:textId="149A8195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CE9B" w14:textId="7B950334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CGI Suomi OY</w:t>
            </w:r>
          </w:p>
        </w:tc>
      </w:tr>
      <w:tr w:rsidR="000B7EE9" w:rsidRPr="000B7EE9" w14:paraId="40F0848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0BBF" w14:textId="0669FCE3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 w:rsidRPr="000B7EE9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851D" w14:textId="1EA8CCD1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 xml:space="preserve">Jussi Savukari, </w:t>
            </w:r>
            <w:hyperlink r:id="rId11" w:history="1">
              <w:r w:rsidRPr="000B7EE9">
                <w:rPr>
                  <w:rStyle w:val="Hyperlink"/>
                  <w:rFonts w:ascii="Times New Roman" w:hAnsi="Times New Roman"/>
                  <w:sz w:val="24"/>
                </w:rPr>
                <w:t>jussi.savukari@cgi.com</w:t>
              </w:r>
            </w:hyperlink>
          </w:p>
        </w:tc>
      </w:tr>
      <w:tr w:rsidR="000B7EE9" w:rsidRPr="000B7EE9" w14:paraId="2B664001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4B18" w14:textId="2B173615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CB69" w14:textId="692730A3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04.2020 – 03.2021, 12 kuud</w:t>
            </w:r>
          </w:p>
        </w:tc>
      </w:tr>
      <w:tr w:rsidR="000B7EE9" w:rsidRPr="000B7EE9" w14:paraId="2781574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210D" w14:textId="34827E26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 w:rsidRPr="000B7EE9"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 w:rsidRPr="000B7EE9"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C271" w14:textId="1FE30718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Vanemarendaja</w:t>
            </w:r>
          </w:p>
        </w:tc>
      </w:tr>
      <w:tr w:rsidR="000B7EE9" w:rsidRPr="000B7EE9" w14:paraId="3EB7BB5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05E7" w14:textId="0D2E4C54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kompetentsinõuetes/hindamiskriteeriumites esitatud nõude/nõuete olemasolu projektis)</w:t>
            </w: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280" w14:textId="615FC60F" w:rsidR="000B7EE9" w:rsidRPr="000B7EE9" w:rsidRDefault="000B7EE9" w:rsidP="000B7E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 xml:space="preserve">Arendamine kasutades </w:t>
            </w:r>
            <w:r w:rsidRPr="00EC702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C#</w:t>
            </w: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 xml:space="preserve">, ASP.NET, .NET Core, </w:t>
            </w:r>
            <w:r w:rsidR="008B5393" w:rsidRPr="008B5393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Java</w:t>
            </w:r>
            <w:r w:rsidR="008B5393">
              <w:rPr>
                <w:rFonts w:ascii="Times New Roman" w:hAnsi="Times New Roman"/>
                <w:color w:val="000000" w:themeColor="text1"/>
                <w:sz w:val="24"/>
              </w:rPr>
              <w:t xml:space="preserve">, Spring Boot, </w:t>
            </w: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 xml:space="preserve">Entity Framework Core, Oracle DB, </w:t>
            </w:r>
            <w:r w:rsidR="00006392" w:rsidRPr="004D34CB">
              <w:rPr>
                <w:rFonts w:ascii="Times New Roman" w:hAnsi="Times New Roman"/>
                <w:color w:val="000000" w:themeColor="text1"/>
                <w:sz w:val="24"/>
              </w:rPr>
              <w:t>MS SQL Server (T-SQL),</w:t>
            </w: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 xml:space="preserve"> Rabbit MQ, Active MQ, SOAP, REST API, Windows Forms, Windows Services, Windows Communication Foundation, Unit testing, Atlassian Bitbucket, Bamboo, Jira ja Confluence.</w:t>
            </w:r>
          </w:p>
        </w:tc>
      </w:tr>
      <w:tr w:rsidR="008B5393" w:rsidRPr="000B7EE9" w14:paraId="7ED59928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EC65" w14:textId="1208D648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6</w:t>
            </w: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D573" w14:textId="5F55F029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SAP MMCP Dashboard</w:t>
            </w:r>
          </w:p>
        </w:tc>
      </w:tr>
      <w:tr w:rsidR="008B5393" w:rsidRPr="000B7EE9" w14:paraId="2CED995A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4A09" w14:textId="78C6853B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F6B0" w14:textId="6C01D65D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Westernacher Solutions / SAP</w:t>
            </w:r>
          </w:p>
        </w:tc>
      </w:tr>
      <w:tr w:rsidR="008B5393" w:rsidRPr="000B7EE9" w14:paraId="79AE021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F7CF" w14:textId="72F22B08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 w:rsidRPr="000B7EE9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BFCE" w14:textId="0B6D3705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Roeland Hofkens, </w:t>
            </w:r>
            <w:hyperlink r:id="rId12" w:history="1">
              <w:r w:rsidRPr="00AC59EA">
                <w:rPr>
                  <w:rStyle w:val="Hyperlink"/>
                  <w:rFonts w:ascii="Times New Roman" w:hAnsi="Times New Roman"/>
                  <w:sz w:val="24"/>
                </w:rPr>
                <w:t>roeland.hofkens@westernacher.com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</w:p>
        </w:tc>
      </w:tr>
      <w:tr w:rsidR="008B5393" w:rsidRPr="000B7EE9" w14:paraId="3F896478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34F3" w14:textId="4F69C2D3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0B7EE9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2139" w14:textId="440B61DB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="00C0502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.2013 </w:t>
            </w:r>
            <w:r w:rsidR="00C05020">
              <w:rPr>
                <w:rFonts w:ascii="Times New Roman" w:hAnsi="Times New Roman"/>
                <w:color w:val="000000" w:themeColor="text1"/>
                <w:sz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C05020">
              <w:rPr>
                <w:rFonts w:ascii="Times New Roman" w:hAnsi="Times New Roman"/>
                <w:color w:val="000000" w:themeColor="text1"/>
                <w:sz w:val="24"/>
              </w:rPr>
              <w:t>06.2014</w:t>
            </w:r>
          </w:p>
        </w:tc>
      </w:tr>
      <w:tr w:rsidR="008B5393" w:rsidRPr="000B7EE9" w14:paraId="6E2794F4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6438" w14:textId="2763E84E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 w:rsidRPr="000B7EE9"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 w:rsidRPr="000B7EE9"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AF08" w14:textId="20BD7228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Tarkvaraarendaja</w:t>
            </w:r>
          </w:p>
        </w:tc>
      </w:tr>
      <w:tr w:rsidR="008B5393" w:rsidRPr="000B7EE9" w14:paraId="116D194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3EC0" w14:textId="3ED3AF09" w:rsidR="008B5393" w:rsidRPr="000B7EE9" w:rsidRDefault="008B5393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0B7EE9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kompetentsinõuetes/hindamiskriteeriumites esitatud nõude/nõuete olemasolu projektis)</w:t>
            </w:r>
            <w:r w:rsidRPr="000B7EE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F3E9" w14:textId="2205C5DF" w:rsidR="008B5393" w:rsidRPr="000B7EE9" w:rsidRDefault="00C05020" w:rsidP="008B53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0B7EE9">
              <w:rPr>
                <w:rFonts w:ascii="Times New Roman" w:hAnsi="Times New Roman"/>
                <w:color w:val="000000" w:themeColor="text1"/>
                <w:sz w:val="24"/>
              </w:rPr>
              <w:t>Arendamine kasutades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0502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Java, JavaScript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, GWT, Hibernate, Tomcat, SQL Server, Alfresco. </w:t>
            </w:r>
          </w:p>
        </w:tc>
      </w:tr>
    </w:tbl>
    <w:p w14:paraId="177FA260" w14:textId="77777777" w:rsidR="00E62968" w:rsidRPr="000B7EE9" w:rsidRDefault="00E62968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177FA261" w14:textId="3F14AC9C" w:rsidR="00E62968" w:rsidRPr="000B7EE9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t-EE"/>
        </w:rPr>
      </w:pPr>
      <w:r w:rsidRPr="000B7EE9">
        <w:rPr>
          <w:rFonts w:ascii="Times New Roman" w:hAnsi="Times New Roman"/>
          <w:b/>
          <w:color w:val="000000"/>
          <w:sz w:val="24"/>
          <w:lang w:eastAsia="et-EE"/>
        </w:rPr>
        <w:t xml:space="preserve">Käesolevaga kinnitab pakkuja, et </w:t>
      </w:r>
      <w:r w:rsidR="00A81BBF" w:rsidRPr="000B7EE9">
        <w:rPr>
          <w:rFonts w:ascii="Times New Roman" w:hAnsi="Times New Roman"/>
          <w:b/>
          <w:color w:val="000000"/>
          <w:sz w:val="24"/>
          <w:lang w:eastAsia="et-EE"/>
        </w:rPr>
        <w:t>spetsialist</w:t>
      </w:r>
      <w:r w:rsidRPr="000B7EE9">
        <w:rPr>
          <w:rFonts w:ascii="Times New Roman" w:hAnsi="Times New Roman"/>
          <w:b/>
          <w:color w:val="000000"/>
          <w:sz w:val="24"/>
          <w:lang w:eastAsia="et-EE"/>
        </w:rPr>
        <w:t>:</w:t>
      </w:r>
    </w:p>
    <w:p w14:paraId="177FA262" w14:textId="77777777" w:rsidR="00E62968" w:rsidRPr="000B7EE9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 w:rsidRPr="000B7EE9">
        <w:rPr>
          <w:rFonts w:ascii="Times New Roman" w:hAnsi="Times New Roman"/>
          <w:sz w:val="24"/>
          <w:lang w:eastAsia="et-EE"/>
        </w:rPr>
        <w:t>on andnud nõusoleku lepingu täitmisel osalemiseks;</w:t>
      </w:r>
    </w:p>
    <w:p w14:paraId="177FA263" w14:textId="58B0D7E6" w:rsidR="00E62968" w:rsidRPr="000B7EE9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 w:rsidRPr="000B7EE9">
        <w:rPr>
          <w:rFonts w:ascii="Times New Roman" w:hAnsi="Times New Roman"/>
          <w:sz w:val="24"/>
          <w:lang w:eastAsia="et-EE"/>
        </w:rPr>
        <w:t>on kriminaalkorras karistamata</w:t>
      </w:r>
      <w:r w:rsidR="00A54903" w:rsidRPr="000B7EE9">
        <w:rPr>
          <w:rFonts w:ascii="Times New Roman" w:hAnsi="Times New Roman"/>
          <w:sz w:val="24"/>
          <w:lang w:eastAsia="et-EE"/>
        </w:rPr>
        <w:t>;</w:t>
      </w:r>
    </w:p>
    <w:p w14:paraId="177FA264" w14:textId="499E2293" w:rsidR="00E62968" w:rsidRPr="000B7EE9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 w:rsidRPr="000B7EE9">
        <w:rPr>
          <w:rFonts w:ascii="Times New Roman" w:hAnsi="Times New Roman"/>
          <w:sz w:val="24"/>
          <w:lang w:eastAsia="et-EE"/>
        </w:rPr>
        <w:t>käesolevas CV-s esitatud andmed on õiged ning vastavad tõele;</w:t>
      </w:r>
    </w:p>
    <w:p w14:paraId="177FA265" w14:textId="10BAB08F" w:rsidR="00E62968" w:rsidRPr="000B7EE9" w:rsidRDefault="00A01430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 w:rsidRPr="000B7EE9">
        <w:rPr>
          <w:rFonts w:ascii="Times New Roman" w:hAnsi="Times New Roman"/>
          <w:sz w:val="24"/>
          <w:lang w:eastAsia="et-EE"/>
        </w:rPr>
        <w:lastRenderedPageBreak/>
        <w:t xml:space="preserve">hankija </w:t>
      </w:r>
      <w:r w:rsidR="00E62968" w:rsidRPr="000B7EE9">
        <w:rPr>
          <w:rFonts w:ascii="Times New Roman" w:hAnsi="Times New Roman"/>
          <w:sz w:val="24"/>
          <w:lang w:eastAsia="et-EE"/>
        </w:rPr>
        <w:t>võib kõiki tema kohta esitatud andmeid igal ajal kontrollida;</w:t>
      </w:r>
    </w:p>
    <w:p w14:paraId="177FA266" w14:textId="77777777" w:rsidR="00E62968" w:rsidRPr="000B7EE9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 w:rsidRPr="000B7EE9">
        <w:rPr>
          <w:rFonts w:ascii="Times New Roman" w:hAnsi="Times New Roman"/>
          <w:sz w:val="24"/>
          <w:lang w:eastAsia="et-EE"/>
        </w:rPr>
        <w:t>valdab kõiki asjakohaseid riigihanke alusdokumentides kirjeldatud tehnoloogiaid ja metoodikaid ning on nõus neid järgima.</w:t>
      </w:r>
    </w:p>
    <w:p w14:paraId="177FA268" w14:textId="77777777" w:rsidR="00E62968" w:rsidRPr="000B7EE9" w:rsidRDefault="00E62968" w:rsidP="00E62968">
      <w:pPr>
        <w:rPr>
          <w:rFonts w:ascii="Times New Roman" w:hAnsi="Times New Roman"/>
          <w:sz w:val="24"/>
        </w:rPr>
      </w:pPr>
    </w:p>
    <w:p w14:paraId="177FA269" w14:textId="77777777" w:rsidR="00E62968" w:rsidRPr="000B7EE9" w:rsidRDefault="00E62968" w:rsidP="00E6296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et-EE"/>
        </w:rPr>
      </w:pPr>
      <w:r w:rsidRPr="000B7EE9">
        <w:rPr>
          <w:rFonts w:ascii="Times New Roman" w:hAnsi="Times New Roman"/>
          <w:sz w:val="24"/>
          <w:lang w:eastAsia="et-EE"/>
        </w:rPr>
        <w:t xml:space="preserve">CV-s esitatud spetsialist: </w:t>
      </w:r>
      <w:r w:rsidRPr="000B7EE9">
        <w:rPr>
          <w:rFonts w:ascii="Times New Roman" w:hAnsi="Times New Roman"/>
          <w:i/>
          <w:sz w:val="24"/>
          <w:lang w:eastAsia="et-EE"/>
        </w:rPr>
        <w:t>allkirjastatud digitaalselt (juhul kui ei ole tegemist samas ettevõttes töötava isikuga</w:t>
      </w:r>
      <w:r w:rsidR="00A01430" w:rsidRPr="000B7EE9">
        <w:rPr>
          <w:rFonts w:ascii="Times New Roman" w:hAnsi="Times New Roman"/>
          <w:i/>
          <w:sz w:val="24"/>
          <w:lang w:eastAsia="et-EE"/>
        </w:rPr>
        <w:t xml:space="preserve"> ja/või esitatud CV-st ei tulene pakkujaga töösuhet</w:t>
      </w:r>
      <w:r w:rsidRPr="000B7EE9">
        <w:rPr>
          <w:rFonts w:ascii="Times New Roman" w:hAnsi="Times New Roman"/>
          <w:i/>
          <w:sz w:val="24"/>
          <w:lang w:eastAsia="et-EE"/>
        </w:rPr>
        <w:t>)</w:t>
      </w:r>
    </w:p>
    <w:p w14:paraId="177FA26A" w14:textId="77777777" w:rsidR="00E62968" w:rsidRPr="000B7EE9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26C" w14:textId="77777777" w:rsidR="00E62968" w:rsidRPr="000B7EE9" w:rsidRDefault="00E62968" w:rsidP="00E62968">
      <w:pPr>
        <w:rPr>
          <w:rFonts w:ascii="Times New Roman" w:hAnsi="Times New Roman"/>
          <w:sz w:val="24"/>
        </w:rPr>
      </w:pPr>
    </w:p>
    <w:p w14:paraId="57C788CA" w14:textId="77777777" w:rsidR="002C14B1" w:rsidRPr="000B7EE9" w:rsidRDefault="002C14B1" w:rsidP="00E62968">
      <w:pPr>
        <w:rPr>
          <w:rFonts w:ascii="Times New Roman" w:hAnsi="Times New Roman"/>
          <w:sz w:val="24"/>
        </w:rPr>
      </w:pPr>
    </w:p>
    <w:p w14:paraId="177FA274" w14:textId="3552ECE4" w:rsidR="00AE6DE7" w:rsidRPr="00FE53BE" w:rsidRDefault="00E62968">
      <w:pPr>
        <w:rPr>
          <w:rFonts w:ascii="Times New Roman" w:hAnsi="Times New Roman"/>
          <w:sz w:val="24"/>
        </w:rPr>
      </w:pPr>
      <w:r w:rsidRPr="000B7EE9">
        <w:rPr>
          <w:rFonts w:ascii="Times New Roman" w:hAnsi="Times New Roman"/>
          <w:sz w:val="24"/>
        </w:rPr>
        <w:t xml:space="preserve">Kinnitame, et </w:t>
      </w:r>
      <w:r w:rsidR="002C14B1" w:rsidRPr="000B7EE9">
        <w:rPr>
          <w:rFonts w:ascii="Times New Roman" w:hAnsi="Times New Roman"/>
          <w:bCs/>
          <w:color w:val="000000"/>
          <w:sz w:val="24"/>
          <w:lang w:eastAsia="et-EE"/>
        </w:rPr>
        <w:t>spetsialist</w:t>
      </w:r>
      <w:r w:rsidRPr="000B7EE9">
        <w:rPr>
          <w:rFonts w:ascii="Times New Roman" w:hAnsi="Times New Roman"/>
          <w:bCs/>
          <w:color w:val="000000"/>
          <w:sz w:val="24"/>
          <w:lang w:eastAsia="et-EE"/>
        </w:rPr>
        <w:t xml:space="preserve"> </w:t>
      </w:r>
      <w:r w:rsidRPr="000B7EE9">
        <w:rPr>
          <w:rFonts w:ascii="Times New Roman" w:hAnsi="Times New Roman"/>
          <w:sz w:val="24"/>
        </w:rPr>
        <w:t>vastab kõikidele</w:t>
      </w:r>
      <w:r>
        <w:rPr>
          <w:rFonts w:ascii="Times New Roman" w:hAnsi="Times New Roman"/>
          <w:sz w:val="24"/>
        </w:rPr>
        <w:t xml:space="preserve"> esitatud nõuetele.</w:t>
      </w:r>
    </w:p>
    <w:sectPr w:rsidR="00AE6DE7" w:rsidRPr="00FE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12471" w14:textId="77777777" w:rsidR="00362CBC" w:rsidRDefault="00362CBC" w:rsidP="00A01430">
      <w:r>
        <w:separator/>
      </w:r>
    </w:p>
  </w:endnote>
  <w:endnote w:type="continuationSeparator" w:id="0">
    <w:p w14:paraId="3B0CD8ED" w14:textId="77777777" w:rsidR="00362CBC" w:rsidRDefault="00362CBC" w:rsidP="00A0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6790" w14:textId="77777777" w:rsidR="00362CBC" w:rsidRDefault="00362CBC" w:rsidP="00A01430">
      <w:r>
        <w:separator/>
      </w:r>
    </w:p>
  </w:footnote>
  <w:footnote w:type="continuationSeparator" w:id="0">
    <w:p w14:paraId="27BAC878" w14:textId="77777777" w:rsidR="00362CBC" w:rsidRDefault="00362CBC" w:rsidP="00A01430">
      <w:r>
        <w:continuationSeparator/>
      </w:r>
    </w:p>
  </w:footnote>
  <w:footnote w:id="1">
    <w:p w14:paraId="088A0F2A" w14:textId="3439FB72" w:rsidR="006F0D81" w:rsidRDefault="006F0D81">
      <w:pPr>
        <w:pStyle w:val="FootnoteText"/>
      </w:pPr>
      <w:r>
        <w:rPr>
          <w:rStyle w:val="FootnoteReference"/>
        </w:rPr>
        <w:footnoteRef/>
      </w:r>
      <w:r>
        <w:t xml:space="preserve"> Kasutatakse vaid lepingusse lisamisel, kui pakkujaga sõlmitakse leping.</w:t>
      </w:r>
    </w:p>
  </w:footnote>
  <w:footnote w:id="2">
    <w:p w14:paraId="177FA279" w14:textId="3AB03AFF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alates hilisemast lepingust ainult need lepingud, millega on </w:t>
      </w:r>
      <w:r w:rsidRPr="00613C8E">
        <w:t xml:space="preserve">hõlmatud </w:t>
      </w:r>
      <w:r w:rsidR="00613C8E" w:rsidRPr="00613C8E">
        <w:t xml:space="preserve">nõutav </w:t>
      </w:r>
      <w:r>
        <w:t>töökogemus</w:t>
      </w:r>
    </w:p>
  </w:footnote>
  <w:footnote w:id="3">
    <w:p w14:paraId="177FA27B" w14:textId="313AB4E2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ainult need projektid, mis vastavad </w:t>
      </w:r>
      <w:r w:rsidR="00120A8D">
        <w:t>spetsialisti</w:t>
      </w:r>
      <w:r>
        <w:t xml:space="preserve"> kompetentsinõuetes</w:t>
      </w:r>
      <w:r w:rsidR="006B4CEA">
        <w:t xml:space="preserve"> (tehnilise kirjelduse p </w:t>
      </w:r>
      <w:r w:rsidR="00120A8D">
        <w:t>3</w:t>
      </w:r>
      <w:r w:rsidR="006B4CEA">
        <w:t xml:space="preserve">) </w:t>
      </w:r>
      <w:r>
        <w:t>esitatud tingimustele</w:t>
      </w:r>
    </w:p>
  </w:footnote>
  <w:footnote w:id="4">
    <w:p w14:paraId="73C79E38" w14:textId="77777777" w:rsidR="002C0B22" w:rsidRDefault="002C0B22">
      <w:pPr>
        <w:pStyle w:val="FootnoteText"/>
      </w:pPr>
      <w:r>
        <w:rPr>
          <w:rStyle w:val="FootnoteReference"/>
        </w:rPr>
        <w:footnoteRef/>
      </w:r>
      <w:r>
        <w:t xml:space="preserve"> Iga projekt tuleb eraldi välja tuua samade väljadega, nagu on esimese projekti osas.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2C1A"/>
    <w:multiLevelType w:val="hybridMultilevel"/>
    <w:tmpl w:val="F2C2A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577"/>
    <w:multiLevelType w:val="hybridMultilevel"/>
    <w:tmpl w:val="C270C5F2"/>
    <w:lvl w:ilvl="0" w:tplc="FFFFFFFF">
      <w:start w:val="17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332512">
    <w:abstractNumId w:val="1"/>
  </w:num>
  <w:num w:numId="2" w16cid:durableId="12679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68"/>
    <w:rsid w:val="00006392"/>
    <w:rsid w:val="000A08B4"/>
    <w:rsid w:val="000B7EE9"/>
    <w:rsid w:val="000E71B1"/>
    <w:rsid w:val="00112B7B"/>
    <w:rsid w:val="00113130"/>
    <w:rsid w:val="00120A8D"/>
    <w:rsid w:val="001A5B04"/>
    <w:rsid w:val="001D10F1"/>
    <w:rsid w:val="001E0BBF"/>
    <w:rsid w:val="00223027"/>
    <w:rsid w:val="002C0B22"/>
    <w:rsid w:val="002C14B1"/>
    <w:rsid w:val="002D07B0"/>
    <w:rsid w:val="00302E7F"/>
    <w:rsid w:val="00362CBC"/>
    <w:rsid w:val="003B48F5"/>
    <w:rsid w:val="003E3EA2"/>
    <w:rsid w:val="00416229"/>
    <w:rsid w:val="004626F5"/>
    <w:rsid w:val="004642A9"/>
    <w:rsid w:val="004D34CB"/>
    <w:rsid w:val="00576F83"/>
    <w:rsid w:val="0059450A"/>
    <w:rsid w:val="005F7864"/>
    <w:rsid w:val="00603346"/>
    <w:rsid w:val="00612D76"/>
    <w:rsid w:val="00613C8E"/>
    <w:rsid w:val="0064488E"/>
    <w:rsid w:val="006738E3"/>
    <w:rsid w:val="00693A14"/>
    <w:rsid w:val="006B4CEA"/>
    <w:rsid w:val="006C2743"/>
    <w:rsid w:val="006F0D81"/>
    <w:rsid w:val="00754570"/>
    <w:rsid w:val="00771CE4"/>
    <w:rsid w:val="00787CF1"/>
    <w:rsid w:val="007F660C"/>
    <w:rsid w:val="008366E8"/>
    <w:rsid w:val="008503F6"/>
    <w:rsid w:val="00882846"/>
    <w:rsid w:val="00882AD8"/>
    <w:rsid w:val="008B5393"/>
    <w:rsid w:val="008D51C6"/>
    <w:rsid w:val="008F51EF"/>
    <w:rsid w:val="009105A3"/>
    <w:rsid w:val="00971A70"/>
    <w:rsid w:val="00A01430"/>
    <w:rsid w:val="00A54903"/>
    <w:rsid w:val="00A626AE"/>
    <w:rsid w:val="00A729E6"/>
    <w:rsid w:val="00A81BBF"/>
    <w:rsid w:val="00A9078B"/>
    <w:rsid w:val="00A95C06"/>
    <w:rsid w:val="00AC32BA"/>
    <w:rsid w:val="00AC35EC"/>
    <w:rsid w:val="00AE6DE7"/>
    <w:rsid w:val="00AF1F4C"/>
    <w:rsid w:val="00B27E81"/>
    <w:rsid w:val="00BC4F20"/>
    <w:rsid w:val="00C05020"/>
    <w:rsid w:val="00C20517"/>
    <w:rsid w:val="00CA2712"/>
    <w:rsid w:val="00DD177E"/>
    <w:rsid w:val="00E44BAE"/>
    <w:rsid w:val="00E62968"/>
    <w:rsid w:val="00E819DE"/>
    <w:rsid w:val="00E92FC4"/>
    <w:rsid w:val="00EA6E11"/>
    <w:rsid w:val="00EC7021"/>
    <w:rsid w:val="00ED147B"/>
    <w:rsid w:val="00F11E83"/>
    <w:rsid w:val="00F32B84"/>
    <w:rsid w:val="00F42774"/>
    <w:rsid w:val="00F64764"/>
    <w:rsid w:val="00FA3110"/>
    <w:rsid w:val="00FE53BE"/>
    <w:rsid w:val="00FF78BF"/>
    <w:rsid w:val="026E1D41"/>
    <w:rsid w:val="297394E7"/>
    <w:rsid w:val="3A7BF047"/>
    <w:rsid w:val="619EA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A1FA"/>
  <w15:chartTrackingRefBased/>
  <w15:docId w15:val="{511CBF07-6442-4F02-9AF9-05C5ED2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68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30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4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693A14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C0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kurbjuhn@it-novu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eland.hofkens@westernach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ssi.savukari@cg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ssi.savukari@c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it.roa-valme@rik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47F2-5E72-4CEC-B57E-05B9325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dc:description/>
  <cp:lastModifiedBy>Jelena Popkova</cp:lastModifiedBy>
  <cp:revision>10</cp:revision>
  <dcterms:created xsi:type="dcterms:W3CDTF">2025-05-07T12:48:00Z</dcterms:created>
  <dcterms:modified xsi:type="dcterms:W3CDTF">2025-05-08T14:39:00Z</dcterms:modified>
</cp:coreProperties>
</file>